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46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1143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14</w:t>
      </w:r>
      <w:r>
        <w:rPr>
          <w:rFonts w:hint="eastAsia" w:asciiTheme="minorEastAsia" w:hAnsiTheme="minorEastAsia" w:eastAsiaTheme="minorEastAsia"/>
        </w:rPr>
        <w:t>日金融学院党委会</w:t>
      </w:r>
      <w:r>
        <w:rPr>
          <w:rFonts w:hint="eastAsia" w:asciiTheme="minorEastAsia" w:hAnsiTheme="minorEastAsia" w:eastAsiaTheme="minorEastAsia"/>
          <w:lang w:val="en-US" w:eastAsia="zh-CN"/>
        </w:rPr>
        <w:t>在博文楼508召开</w:t>
      </w:r>
      <w:r>
        <w:rPr>
          <w:rFonts w:hint="eastAsia" w:asciiTheme="minorEastAsia" w:hAnsiTheme="minorEastAsia" w:eastAsiaTheme="minorEastAsia"/>
        </w:rPr>
        <w:t>，会议由党委书记蒋晓华主持，党委委员庄晓燕、郑军</w:t>
      </w:r>
      <w:r>
        <w:rPr>
          <w:rFonts w:hint="eastAsia" w:asciiTheme="minorEastAsia" w:hAnsiTheme="minorEastAsia" w:eastAsiaTheme="minorEastAsia"/>
          <w:lang w:eastAsia="zh-CN"/>
        </w:rPr>
        <w:t>、舒家先、</w:t>
      </w:r>
      <w:r>
        <w:rPr>
          <w:rFonts w:hint="eastAsia" w:asciiTheme="minorEastAsia" w:hAnsiTheme="minorEastAsia" w:eastAsiaTheme="minorEastAsia"/>
          <w:lang w:val="en-US" w:eastAsia="zh-CN"/>
        </w:rPr>
        <w:t>周弘</w:t>
      </w:r>
      <w:r>
        <w:rPr>
          <w:rFonts w:hint="eastAsia" w:asciiTheme="minorEastAsia" w:hAnsiTheme="minorEastAsia" w:eastAsiaTheme="minorEastAsia"/>
        </w:rPr>
        <w:t>出席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万光彩、吴鑫育、徐庆、谢涛例席</w:t>
      </w:r>
      <w:r>
        <w:rPr>
          <w:rFonts w:hint="eastAsia" w:asciiTheme="minorEastAsia" w:hAnsiTheme="minorEastAsia" w:eastAsiaTheme="minorEastAsia"/>
        </w:rPr>
        <w:t>。现将有关事项纪要如下：</w:t>
      </w:r>
      <w:bookmarkStart w:id="0" w:name="_GoBack"/>
      <w:bookmarkEnd w:id="0"/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修订《金融学院》党委理论学习中心组学习制度》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学习宣传贯彻党的二十大精神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传达全省教育系统疫情防控视频调度会精神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学习《关于期末重点工作和寒假工作的通知》最美家庭推荐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关心关注学生在家情况</w:t>
      </w: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550075-351F-4237-88DC-915F9096AE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E07845-2B47-4109-A637-CE43BA51384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4D79F048-FE78-4067-A964-D84D27B8A0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F0B3604-34B4-4172-9C22-10116F1A778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mNiNTNkYzU4M2UwMWIzMDU4MDZlZjMxM2RlYjkifQ=="/>
  </w:docVars>
  <w:rsids>
    <w:rsidRoot w:val="6A217DBB"/>
    <w:rsid w:val="6A217DBB"/>
    <w:rsid w:val="704B11CB"/>
    <w:rsid w:val="7533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225</Characters>
  <Lines>0</Lines>
  <Paragraphs>0</Paragraphs>
  <TotalTime>3</TotalTime>
  <ScaleCrop>false</ScaleCrop>
  <LinksUpToDate>false</LinksUpToDate>
  <CharactersWithSpaces>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2023-02-17T04:22:00Z</dcterms:created>
  <dc:creator>士多啤梨</dc:creator>
  <cp:lastModifiedBy>士多啤梨</cp:lastModifiedBy>
  <dcterms:modified xsi:type="dcterms:W3CDTF">2023-02-17T04:28:27Z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10EFCA01A80D40F0A5D89C0B67BBE489</vt:lpwstr>
  </property>
</Properties>
</file>