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2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2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10</w:t>
      </w:r>
      <w:r>
        <w:rPr>
          <w:rFonts w:hint="eastAsia" w:asciiTheme="minorEastAsia" w:hAnsiTheme="minorEastAsia" w:eastAsiaTheme="minorEastAsia"/>
        </w:rPr>
        <w:t>月2</w:t>
      </w:r>
      <w:r>
        <w:rPr>
          <w:rFonts w:hint="eastAsia" w:asciiTheme="minorEastAsia" w:hAnsiTheme="minorEastAsia" w:eastAsia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</w:t>
      </w:r>
      <w:r>
        <w:rPr>
          <w:rFonts w:hint="eastAsia" w:asciiTheme="minorEastAsia" w:hAnsiTheme="minorEastAsia" w:eastAsiaTheme="minorEastAsia"/>
          <w:lang w:eastAsia="zh-CN"/>
        </w:rPr>
        <w:t>主持</w:t>
      </w:r>
      <w:r>
        <w:rPr>
          <w:rFonts w:hint="eastAsia" w:asciiTheme="minorEastAsia" w:hAnsiTheme="minorEastAsia" w:eastAsiaTheme="minorEastAsia"/>
        </w:rPr>
        <w:t>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王秋祎出席，</w:t>
      </w:r>
      <w:r>
        <w:rPr>
          <w:rFonts w:hint="eastAsia" w:asciiTheme="minorEastAsia" w:hAnsiTheme="minorEastAsia" w:eastAsiaTheme="minorEastAsia"/>
          <w:lang w:eastAsia="zh-CN"/>
        </w:rPr>
        <w:t>支部书记赵园园</w:t>
      </w:r>
      <w:r>
        <w:rPr>
          <w:rFonts w:hint="eastAsia" w:asciiTheme="minorEastAsia" w:hAnsiTheme="minorEastAsia" w:eastAsiaTheme="minorEastAsia"/>
        </w:rPr>
        <w:t>列席会议。现将有关事项纪要如下：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研究个别支部的党员材料问题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研究其他党员问题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部署学校党建督查材料</w:t>
      </w:r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党建审计问题</w:t>
      </w:r>
      <w:bookmarkStart w:id="0" w:name="_GoBack"/>
      <w:bookmarkEnd w:id="0"/>
    </w:p>
    <w:p>
      <w:pPr>
        <w:pStyle w:val="2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审议红剧经费预算</w:t>
      </w:r>
    </w:p>
    <w:p>
      <w:pPr>
        <w:pStyle w:val="2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2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2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1A97"/>
    <w:rsid w:val="00606A2F"/>
    <w:rsid w:val="00857DB5"/>
    <w:rsid w:val="00AA3552"/>
    <w:rsid w:val="00B61A93"/>
    <w:rsid w:val="00BF323A"/>
    <w:rsid w:val="00CA3201"/>
    <w:rsid w:val="00CA426C"/>
    <w:rsid w:val="00FC3790"/>
    <w:rsid w:val="0BF6181F"/>
    <w:rsid w:val="13665C74"/>
    <w:rsid w:val="6C3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2022-06-02T03:06:59Z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